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AE29DC" w:rsidP="00AE29DC" w:rsidRDefault="00AE29DC" w14:paraId="3B573210" wp14:textId="1849B1EB">
      <w:pPr>
        <w:pStyle w:val="isselectedend"/>
      </w:pPr>
      <w:r w:rsidRPr="03797834" w:rsidR="00AE29DC">
        <w:rPr>
          <w:rStyle w:val="Enfasigrassetto"/>
        </w:rPr>
        <w:t>Social Media Manager</w:t>
      </w:r>
      <w:r w:rsidRPr="03797834" w:rsidR="00AE29DC">
        <w:rPr>
          <w:rStyle w:val="Enfasigrassetto"/>
        </w:rPr>
        <w:t xml:space="preserve"> con esperienza </w:t>
      </w:r>
    </w:p>
    <w:p w:rsidR="03797834" w:rsidP="03797834" w:rsidRDefault="03797834" w14:paraId="7F28F53B" w14:textId="04D33BF0">
      <w:pPr>
        <w:pStyle w:val="isselectedend"/>
        <w:rPr>
          <w:rStyle w:val="Enfasigrassetto"/>
        </w:rPr>
      </w:pPr>
    </w:p>
    <w:p xmlns:wp14="http://schemas.microsoft.com/office/word/2010/wordml" w:rsidR="00AE29DC" w:rsidP="00AE29DC" w:rsidRDefault="00AE29DC" w14:paraId="09E36F46" wp14:textId="0C42E6F4">
      <w:pPr>
        <w:pStyle w:val="isselectedend"/>
      </w:pPr>
      <w:r w:rsidR="00AE29DC">
        <w:rPr/>
        <w:t xml:space="preserve">La Fondazione Giovanni Paolo </w:t>
      </w:r>
      <w:bookmarkStart w:name="_GoBack" w:id="0"/>
      <w:bookmarkEnd w:id="0"/>
      <w:r w:rsidR="00AE29DC">
        <w:rPr/>
        <w:t xml:space="preserve">II, impegnata da anni nella </w:t>
      </w:r>
      <w:r w:rsidR="00AE29DC">
        <w:rPr/>
        <w:t>cooperazione internazionale</w:t>
      </w:r>
      <w:r w:rsidR="00AE29DC">
        <w:rPr/>
        <w:t xml:space="preserve"> e nei programmi di </w:t>
      </w:r>
      <w:r w:rsidR="00AE29DC">
        <w:rPr/>
        <w:t>accoglienza e supporto in Italia</w:t>
      </w:r>
      <w:r w:rsidR="00AE29DC">
        <w:rPr/>
        <w:t xml:space="preserve">, </w:t>
      </w:r>
      <w:r w:rsidR="6F0DA423">
        <w:rPr/>
        <w:t xml:space="preserve">intende ampliare </w:t>
      </w:r>
      <w:r w:rsidR="00AE29DC">
        <w:rPr/>
        <w:t>il proprio team</w:t>
      </w:r>
      <w:r w:rsidR="00AE29DC">
        <w:rPr/>
        <w:t xml:space="preserve"> di comunicazione </w:t>
      </w:r>
      <w:r w:rsidR="3E729C15">
        <w:rPr/>
        <w:t>con</w:t>
      </w:r>
      <w:r w:rsidR="00AE29DC">
        <w:rPr/>
        <w:t xml:space="preserve"> </w:t>
      </w:r>
      <w:r w:rsidR="00AE29DC">
        <w:rPr/>
        <w:t xml:space="preserve">un/una </w:t>
      </w:r>
      <w:r w:rsidRPr="1021208C" w:rsidR="00AE29DC">
        <w:rPr>
          <w:b w:val="1"/>
          <w:bCs w:val="1"/>
        </w:rPr>
        <w:t>Social Media Manager</w:t>
      </w:r>
      <w:r w:rsidR="00AE29DC">
        <w:rPr/>
        <w:t xml:space="preserve"> con esperienza nel settore.</w:t>
      </w:r>
    </w:p>
    <w:p w:rsidR="1021208C" w:rsidP="1021208C" w:rsidRDefault="1021208C" w14:paraId="45E1931E" w14:textId="07BC325D">
      <w:pPr>
        <w:pStyle w:val="isselectedend"/>
      </w:pPr>
    </w:p>
    <w:p xmlns:wp14="http://schemas.microsoft.com/office/word/2010/wordml" w:rsidR="00AE29DC" w:rsidP="00AE29DC" w:rsidRDefault="00AE29DC" w14:paraId="0277157A" wp14:textId="77777777">
      <w:pPr>
        <w:pStyle w:val="isselectedend"/>
      </w:pPr>
      <w:r w:rsidRPr="1021208C" w:rsidR="00AE29DC">
        <w:rPr>
          <w:rStyle w:val="Enfasigrassetto"/>
        </w:rPr>
        <w:t>Il ruolo</w:t>
      </w:r>
      <w:r>
        <w:br/>
      </w:r>
      <w:r w:rsidR="00AE29DC">
        <w:rPr/>
        <w:t xml:space="preserve">La risorsa lavorerà come </w:t>
      </w:r>
      <w:r w:rsidRPr="1021208C" w:rsidR="00AE29DC">
        <w:rPr>
          <w:rStyle w:val="Enfasigrassetto"/>
        </w:rPr>
        <w:t>collaboratore esterno</w:t>
      </w:r>
      <w:r w:rsidR="00AE29DC">
        <w:rPr/>
        <w:t xml:space="preserve"> </w:t>
      </w:r>
      <w:r w:rsidR="00AE29DC">
        <w:rPr/>
        <w:t xml:space="preserve">in stretto raccordo con il </w:t>
      </w:r>
      <w:r w:rsidRPr="1021208C" w:rsidR="00AE29DC">
        <w:rPr>
          <w:rStyle w:val="Enfasigrassetto"/>
        </w:rPr>
        <w:t>Responsabile dell’Ufficio Comunicazione</w:t>
      </w:r>
      <w:r w:rsidR="00AE29DC">
        <w:rPr/>
        <w:t>, supportando le attività di comunicazione digitale e contribuendo allo sviluppo della strategia social della Fondazione.</w:t>
      </w:r>
    </w:p>
    <w:p w:rsidR="1021208C" w:rsidP="1021208C" w:rsidRDefault="1021208C" w14:paraId="0FAEEB84" w14:textId="20F01251">
      <w:pPr>
        <w:pStyle w:val="isselectedend"/>
      </w:pPr>
    </w:p>
    <w:p xmlns:wp14="http://schemas.microsoft.com/office/word/2010/wordml" w:rsidR="00AE29DC" w:rsidP="00AE29DC" w:rsidRDefault="00AE29DC" w14:paraId="2B6BA618" wp14:textId="77777777">
      <w:pPr>
        <w:pStyle w:val="isselectedend"/>
      </w:pPr>
      <w:r>
        <w:rPr>
          <w:rStyle w:val="Enfasigrassetto"/>
        </w:rPr>
        <w:t>Responsabilità principali</w:t>
      </w:r>
    </w:p>
    <w:p xmlns:wp14="http://schemas.microsoft.com/office/word/2010/wordml" w:rsidR="00AE29DC" w:rsidP="00AE29DC" w:rsidRDefault="00AE29DC" w14:paraId="2A73E081" wp14:textId="77777777">
      <w:pPr>
        <w:pStyle w:val="isselectedend"/>
        <w:numPr>
          <w:ilvl w:val="0"/>
          <w:numId w:val="1"/>
        </w:numPr>
      </w:pPr>
      <w:r>
        <w:t>Redazione e pubblicazione di contenuti per i canali social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>)</w:t>
      </w:r>
    </w:p>
    <w:p xmlns:wp14="http://schemas.microsoft.com/office/word/2010/wordml" w:rsidR="00AE29DC" w:rsidP="00AE29DC" w:rsidRDefault="00AE29DC" w14:paraId="689A4001" wp14:textId="77777777">
      <w:pPr>
        <w:pStyle w:val="isselectedend"/>
        <w:numPr>
          <w:ilvl w:val="0"/>
          <w:numId w:val="1"/>
        </w:numPr>
      </w:pPr>
      <w:r>
        <w:t>Supporto alla definizione e all’implementazione della strategia di comunicazione</w:t>
      </w:r>
    </w:p>
    <w:p xmlns:wp14="http://schemas.microsoft.com/office/word/2010/wordml" w:rsidR="00AE29DC" w:rsidP="00AE29DC" w:rsidRDefault="00AE29DC" w14:paraId="3EFCC2B8" wp14:textId="77777777">
      <w:pPr>
        <w:pStyle w:val="isselectedend"/>
        <w:numPr>
          <w:ilvl w:val="0"/>
          <w:numId w:val="1"/>
        </w:numPr>
      </w:pPr>
      <w:r>
        <w:t xml:space="preserve">Scrittura di testi chiari, coerenti e in linea con il </w:t>
      </w:r>
      <w:proofErr w:type="spellStart"/>
      <w:r>
        <w:t>tone</w:t>
      </w:r>
      <w:proofErr w:type="spellEnd"/>
      <w:r>
        <w:t xml:space="preserve"> of voice dell’organizzazione</w:t>
      </w:r>
    </w:p>
    <w:p xmlns:wp14="http://schemas.microsoft.com/office/word/2010/wordml" w:rsidR="00AE29DC" w:rsidP="00AE29DC" w:rsidRDefault="00AE29DC" w14:paraId="4C43765D" wp14:textId="77777777">
      <w:pPr>
        <w:pStyle w:val="isselectedend"/>
        <w:numPr>
          <w:ilvl w:val="0"/>
          <w:numId w:val="1"/>
        </w:numPr>
      </w:pPr>
      <w:r>
        <w:t>Monitoraggio delle interazioni e collaborazione nella gestione della community online</w:t>
      </w:r>
    </w:p>
    <w:p xmlns:wp14="http://schemas.microsoft.com/office/word/2010/wordml" w:rsidR="00AE29DC" w:rsidP="00AE29DC" w:rsidRDefault="00AE29DC" w14:paraId="24E1E944" wp14:textId="77777777">
      <w:pPr>
        <w:pStyle w:val="isselectedend"/>
        <w:numPr>
          <w:ilvl w:val="0"/>
          <w:numId w:val="1"/>
        </w:numPr>
        <w:rPr/>
      </w:pPr>
      <w:r w:rsidR="00AE29DC">
        <w:rPr/>
        <w:t>Realizzazione di semplici contenuti grafici a supporto dei post</w:t>
      </w:r>
    </w:p>
    <w:p w:rsidR="1021208C" w:rsidP="1021208C" w:rsidRDefault="1021208C" w14:paraId="668A8C6A" w14:textId="7177EB49">
      <w:pPr>
        <w:pStyle w:val="isselectedend"/>
        <w:ind w:left="720"/>
      </w:pPr>
    </w:p>
    <w:p xmlns:wp14="http://schemas.microsoft.com/office/word/2010/wordml" w:rsidR="00AE29DC" w:rsidP="00AE29DC" w:rsidRDefault="00AE29DC" w14:paraId="5B4B5888" wp14:textId="77777777">
      <w:pPr>
        <w:pStyle w:val="isselectedend"/>
      </w:pPr>
      <w:r>
        <w:rPr>
          <w:rStyle w:val="Enfasigrassetto"/>
        </w:rPr>
        <w:t>Competenze richieste</w:t>
      </w:r>
    </w:p>
    <w:p xmlns:wp14="http://schemas.microsoft.com/office/word/2010/wordml" w:rsidR="00AE29DC" w:rsidP="059F24FC" w:rsidRDefault="00AE29DC" w14:paraId="0EDA5DF4" wp14:textId="6F7EB1ED">
      <w:pPr>
        <w:pStyle w:val="isselectedend"/>
        <w:suppressLineNumbers w:val="0"/>
        <w:bidi w:val="0"/>
        <w:spacing w:beforeAutospacing="on" w:afterAutospacing="on" w:line="240" w:lineRule="auto"/>
        <w:ind w:right="0"/>
        <w:jc w:val="left"/>
        <w:rPr>
          <w:i w:val="1"/>
          <w:iCs w:val="1"/>
        </w:rPr>
      </w:pPr>
      <w:r w:rsidRPr="059F24FC" w:rsidR="0EAC9B3C">
        <w:rPr>
          <w:i w:val="1"/>
          <w:iCs w:val="1"/>
        </w:rPr>
        <w:t xml:space="preserve">Titolo preferenziale: </w:t>
      </w:r>
    </w:p>
    <w:p xmlns:wp14="http://schemas.microsoft.com/office/word/2010/wordml" w:rsidR="00AE29DC" w:rsidP="059F24FC" w:rsidRDefault="00AE29DC" w14:paraId="5DD5084D" wp14:textId="69EDE9AB">
      <w:pPr>
        <w:pStyle w:val="isselectedend"/>
        <w:numPr>
          <w:ilvl w:val="0"/>
          <w:numId w:val="4"/>
        </w:numPr>
        <w:suppressLineNumbers w:val="0"/>
        <w:bidi w:val="0"/>
        <w:spacing w:beforeAutospacing="on" w:afterAutospacing="on" w:line="240" w:lineRule="auto"/>
        <w:ind w:right="0"/>
        <w:jc w:val="left"/>
        <w:rPr/>
      </w:pPr>
      <w:r w:rsidR="00AE29DC">
        <w:rPr/>
        <w:t xml:space="preserve">Esperienza pregressa </w:t>
      </w:r>
      <w:r w:rsidR="00AE29DC">
        <w:rPr/>
        <w:t xml:space="preserve">nel </w:t>
      </w:r>
      <w:r w:rsidR="00AE29DC">
        <w:rPr/>
        <w:t>settore</w:t>
      </w:r>
      <w:r w:rsidR="00AE29DC">
        <w:rPr/>
        <w:t xml:space="preserve"> o</w:t>
      </w:r>
      <w:r w:rsidR="00AE29DC">
        <w:rPr/>
        <w:t xml:space="preserve"> in </w:t>
      </w:r>
      <w:r w:rsidR="6787E8FB">
        <w:rPr/>
        <w:t>ambiti</w:t>
      </w:r>
      <w:r w:rsidR="00AE29DC">
        <w:rPr/>
        <w:t xml:space="preserve"> affini</w:t>
      </w:r>
      <w:r w:rsidR="00AE29DC">
        <w:rPr/>
        <w:t xml:space="preserve"> a quelle della Fondazione</w:t>
      </w:r>
      <w:r w:rsidR="6E65FDFA">
        <w:rPr/>
        <w:t xml:space="preserve"> </w:t>
      </w:r>
    </w:p>
    <w:p xmlns:wp14="http://schemas.microsoft.com/office/word/2010/wordml" w:rsidR="00AE29DC" w:rsidP="059F24FC" w:rsidRDefault="00AE29DC" w14:paraId="774B4EBA" wp14:textId="61F1C9B4">
      <w:pPr>
        <w:pStyle w:val="isselectedend"/>
        <w:suppressLineNumbers w:val="0"/>
        <w:bidi w:val="0"/>
        <w:spacing w:beforeAutospacing="on" w:afterAutospacing="on" w:line="240" w:lineRule="auto"/>
        <w:ind w:left="0" w:right="0"/>
        <w:jc w:val="left"/>
        <w:rPr>
          <w:i w:val="1"/>
          <w:iCs w:val="1"/>
        </w:rPr>
      </w:pPr>
      <w:r w:rsidRPr="059F24FC" w:rsidR="24F1681B">
        <w:rPr>
          <w:i w:val="1"/>
          <w:iCs w:val="1"/>
        </w:rPr>
        <w:t xml:space="preserve">Abilità necessarie: </w:t>
      </w:r>
    </w:p>
    <w:p xmlns:wp14="http://schemas.microsoft.com/office/word/2010/wordml" w:rsidR="00AE29DC" w:rsidP="00AE29DC" w:rsidRDefault="00AE29DC" w14:paraId="0D457DCE" wp14:textId="2F099FD1">
      <w:pPr>
        <w:pStyle w:val="isselectedend"/>
        <w:numPr>
          <w:ilvl w:val="0"/>
          <w:numId w:val="2"/>
        </w:numPr>
        <w:rPr/>
      </w:pPr>
      <w:r w:rsidR="00AE29DC">
        <w:rPr/>
        <w:t xml:space="preserve">Ottime capacità di scrittura e </w:t>
      </w:r>
      <w:r w:rsidR="00AE29DC">
        <w:rPr/>
        <w:t>storytelling</w:t>
      </w:r>
    </w:p>
    <w:p xmlns:wp14="http://schemas.microsoft.com/office/word/2010/wordml" w:rsidR="00AE29DC" w:rsidP="00AE29DC" w:rsidRDefault="00AE29DC" w14:paraId="18828824" wp14:textId="77777777">
      <w:pPr>
        <w:pStyle w:val="isselectedend"/>
        <w:numPr>
          <w:ilvl w:val="0"/>
          <w:numId w:val="2"/>
        </w:numPr>
      </w:pPr>
      <w:r>
        <w:t xml:space="preserve">Conoscenza delle principali piattaforme social e delle best </w:t>
      </w:r>
      <w:proofErr w:type="spellStart"/>
      <w:r>
        <w:t>practice</w:t>
      </w:r>
      <w:proofErr w:type="spellEnd"/>
      <w:r>
        <w:t xml:space="preserve"> di pubblicazione</w:t>
      </w:r>
    </w:p>
    <w:p xmlns:wp14="http://schemas.microsoft.com/office/word/2010/wordml" w:rsidR="00AE29DC" w:rsidP="00AE29DC" w:rsidRDefault="00AE29DC" w14:paraId="299340F0" wp14:textId="77777777">
      <w:pPr>
        <w:pStyle w:val="isselectedend"/>
        <w:numPr>
          <w:ilvl w:val="0"/>
          <w:numId w:val="2"/>
        </w:numPr>
      </w:pPr>
      <w:r>
        <w:t xml:space="preserve">Capacità di lavorare in sinergia con l’Ufficio Comunicazione e di rispettare la brand </w:t>
      </w:r>
      <w:proofErr w:type="spellStart"/>
      <w:r>
        <w:t>identity</w:t>
      </w:r>
      <w:proofErr w:type="spellEnd"/>
    </w:p>
    <w:p xmlns:wp14="http://schemas.microsoft.com/office/word/2010/wordml" w:rsidRPr="009A3A82" w:rsidR="00AE29DC" w:rsidP="00AE29DC" w:rsidRDefault="00AE29DC" w14:paraId="19641143" wp14:textId="77777777">
      <w:pPr>
        <w:pStyle w:val="isselectedend"/>
        <w:numPr>
          <w:ilvl w:val="0"/>
          <w:numId w:val="2"/>
        </w:numPr>
      </w:pPr>
      <w:r w:rsidRPr="009A3A82">
        <w:t>Creatività, motivazione, spirito di iniziativa e attenzione ai dettagli</w:t>
      </w:r>
    </w:p>
    <w:p xmlns:wp14="http://schemas.microsoft.com/office/word/2010/wordml" w:rsidRPr="009A3A82" w:rsidR="00AE29DC" w:rsidP="00AE29DC" w:rsidRDefault="00AE29DC" w14:paraId="328E7BB8" wp14:textId="77777777">
      <w:pPr>
        <w:pStyle w:val="isselectedend"/>
        <w:numPr>
          <w:ilvl w:val="0"/>
          <w:numId w:val="2"/>
        </w:numPr>
        <w:rPr/>
      </w:pPr>
      <w:r w:rsidR="00AE29DC">
        <w:rPr/>
        <w:t>Competenze grafiche di base</w:t>
      </w:r>
    </w:p>
    <w:p w:rsidR="1021208C" w:rsidP="059F24FC" w:rsidRDefault="1021208C" w14:paraId="239F1A0E" w14:textId="69282E12">
      <w:pPr>
        <w:pStyle w:val="isselectedend"/>
        <w:ind w:left="720"/>
      </w:pPr>
    </w:p>
    <w:p xmlns:wp14="http://schemas.microsoft.com/office/word/2010/wordml" w:rsidRPr="009A3A82" w:rsidR="00AE29DC" w:rsidP="00AE29DC" w:rsidRDefault="00AE29DC" w14:paraId="41CF30EF" wp14:textId="77777777">
      <w:pPr>
        <w:pStyle w:val="isselectedend"/>
      </w:pPr>
      <w:r w:rsidRPr="009A3A82">
        <w:rPr>
          <w:rStyle w:val="Enfasigrassetto"/>
        </w:rPr>
        <w:t>Tipologia di collaborazione</w:t>
      </w:r>
    </w:p>
    <w:p xmlns:wp14="http://schemas.microsoft.com/office/word/2010/wordml" w:rsidRPr="009A3A82" w:rsidR="00AE29DC" w:rsidP="00AE29DC" w:rsidRDefault="00AE29DC" w14:paraId="2F638798" wp14:textId="77777777">
      <w:pPr>
        <w:pStyle w:val="isselectedend"/>
        <w:numPr>
          <w:ilvl w:val="0"/>
          <w:numId w:val="3"/>
        </w:numPr>
      </w:pPr>
      <w:r w:rsidRPr="009A3A82">
        <w:t>Collaborazione esterna</w:t>
      </w:r>
    </w:p>
    <w:p xmlns:wp14="http://schemas.microsoft.com/office/word/2010/wordml" w:rsidRPr="009A3A82" w:rsidR="00AE29DC" w:rsidP="00AE29DC" w:rsidRDefault="00AE29DC" w14:paraId="4B85AE90" wp14:textId="77777777">
      <w:pPr>
        <w:pStyle w:val="isselectedend"/>
        <w:numPr>
          <w:ilvl w:val="0"/>
          <w:numId w:val="3"/>
        </w:numPr>
      </w:pPr>
      <w:r w:rsidRPr="009A3A82">
        <w:t xml:space="preserve">Durata: </w:t>
      </w:r>
      <w:r w:rsidRPr="009A3A82">
        <w:rPr>
          <w:rStyle w:val="Enfasigrassetto"/>
          <w:b w:val="0"/>
        </w:rPr>
        <w:t>12 mesi</w:t>
      </w:r>
      <w:r w:rsidRPr="009A3A82">
        <w:rPr>
          <w:b/>
        </w:rPr>
        <w:t>,</w:t>
      </w:r>
      <w:r w:rsidRPr="009A3A82">
        <w:t xml:space="preserve"> rinnovabile</w:t>
      </w:r>
    </w:p>
    <w:p xmlns:wp14="http://schemas.microsoft.com/office/word/2010/wordml" w:rsidRPr="009A3A82" w:rsidR="00AE29DC" w:rsidP="00AE29DC" w:rsidRDefault="00AE29DC" w14:paraId="72061E3E" wp14:textId="77777777">
      <w:pPr>
        <w:pStyle w:val="NormaleWeb"/>
        <w:numPr>
          <w:ilvl w:val="0"/>
          <w:numId w:val="3"/>
        </w:numPr>
        <w:rPr>
          <w:rStyle w:val="Enfasigrassetto"/>
          <w:b w:val="0"/>
          <w:bCs w:val="0"/>
        </w:rPr>
      </w:pPr>
      <w:r w:rsidRPr="009A3A82">
        <w:rPr>
          <w:rStyle w:val="Enfasigrassetto"/>
          <w:b w:val="0"/>
        </w:rPr>
        <w:t>Inizio: immediato</w:t>
      </w:r>
    </w:p>
    <w:p xmlns:wp14="http://schemas.microsoft.com/office/word/2010/wordml" w:rsidRPr="009A3A82" w:rsidR="00AE29DC" w:rsidP="00716637" w:rsidRDefault="00AE29DC" w14:paraId="672A665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xmlns:wp14="http://schemas.microsoft.com/office/word/2010/wordml" w:rsidRPr="009A3A82" w:rsidR="00AE29DC" w:rsidP="00AE29DC" w:rsidRDefault="00AE29DC" w14:paraId="45383BAC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9A3A82">
        <w:rPr>
          <w:rStyle w:val="Enfasigrassetto"/>
          <w:rFonts w:ascii="Times New Roman" w:hAnsi="Times New Roman" w:cs="Times New Roman"/>
          <w:sz w:val="24"/>
          <w:szCs w:val="24"/>
          <w:lang w:eastAsia="it-IT"/>
        </w:rPr>
        <w:t xml:space="preserve">Sede di lavoro: </w:t>
      </w:r>
      <w:r w:rsidRPr="009A3A82" w:rsidR="00716637">
        <w:rPr>
          <w:rStyle w:val="Enfasigrassetto"/>
          <w:rFonts w:ascii="Times New Roman" w:hAnsi="Times New Roman" w:cs="Times New Roman"/>
          <w:sz w:val="24"/>
          <w:szCs w:val="24"/>
          <w:lang w:eastAsia="it-IT"/>
        </w:rPr>
        <w:br/>
      </w:r>
      <w:r w:rsidRPr="009A3A82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In proprio </w:t>
      </w:r>
      <w:r w:rsidRPr="009A3A82" w:rsidR="00716637">
        <w:rPr>
          <w:rFonts w:ascii="Times New Roman" w:hAnsi="Times New Roman" w:eastAsia="Times New Roman" w:cs="Times New Roman"/>
          <w:sz w:val="24"/>
          <w:szCs w:val="24"/>
          <w:lang w:eastAsia="it-IT"/>
        </w:rPr>
        <w:br/>
      </w:r>
      <w:r w:rsidRPr="009A3A82">
        <w:rPr>
          <w:rFonts w:ascii="Times New Roman" w:hAnsi="Times New Roman" w:eastAsia="Times New Roman" w:cs="Times New Roman"/>
          <w:sz w:val="24"/>
          <w:szCs w:val="24"/>
          <w:lang w:eastAsia="it-IT"/>
        </w:rPr>
        <w:t>con possibili riunioni/spostamenti nelle sedi della Fondazione</w:t>
      </w:r>
      <w:r w:rsidRPr="009A3A82" w:rsidR="00716637">
        <w:rPr>
          <w:rFonts w:ascii="Times New Roman" w:hAnsi="Times New Roman" w:eastAsia="Times New Roman" w:cs="Times New Roman"/>
          <w:sz w:val="24"/>
          <w:szCs w:val="24"/>
          <w:lang w:eastAsia="it-IT"/>
        </w:rPr>
        <w:br/>
      </w:r>
      <w:r w:rsidRPr="009A3A82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La sede </w:t>
      </w:r>
      <w:r w:rsidRPr="009A3A82" w:rsidR="00716637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principale e </w:t>
      </w:r>
      <w:r w:rsidRPr="009A3A82">
        <w:rPr>
          <w:rFonts w:ascii="Times New Roman" w:hAnsi="Times New Roman" w:eastAsia="Times New Roman" w:cs="Times New Roman"/>
          <w:sz w:val="24"/>
          <w:szCs w:val="24"/>
          <w:lang w:eastAsia="it-IT"/>
        </w:rPr>
        <w:t>dell’</w:t>
      </w:r>
      <w:r w:rsidRPr="009A3A82" w:rsidR="00716637">
        <w:rPr>
          <w:rFonts w:ascii="Times New Roman" w:hAnsi="Times New Roman" w:eastAsia="Times New Roman" w:cs="Times New Roman"/>
          <w:sz w:val="24"/>
          <w:szCs w:val="24"/>
          <w:lang w:eastAsia="it-IT"/>
        </w:rPr>
        <w:t>U</w:t>
      </w:r>
      <w:r w:rsidRPr="009A3A82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fficio </w:t>
      </w:r>
      <w:r w:rsidRPr="009A3A82" w:rsidR="00716637">
        <w:rPr>
          <w:rFonts w:ascii="Times New Roman" w:hAnsi="Times New Roman" w:eastAsia="Times New Roman" w:cs="Times New Roman"/>
          <w:sz w:val="24"/>
          <w:szCs w:val="24"/>
          <w:lang w:eastAsia="it-IT"/>
        </w:rPr>
        <w:t>C</w:t>
      </w:r>
      <w:r w:rsidRPr="009A3A82">
        <w:rPr>
          <w:rFonts w:ascii="Times New Roman" w:hAnsi="Times New Roman" w:eastAsia="Times New Roman" w:cs="Times New Roman"/>
          <w:sz w:val="24"/>
          <w:szCs w:val="24"/>
          <w:lang w:eastAsia="it-IT"/>
        </w:rPr>
        <w:t>omunicazione è a Firenze, via Madonna della Tosse, 2</w:t>
      </w:r>
    </w:p>
    <w:p xmlns:wp14="http://schemas.microsoft.com/office/word/2010/wordml" w:rsidRPr="009A3A82" w:rsidR="00716637" w:rsidP="00716637" w:rsidRDefault="00716637" w14:paraId="0A37501D" wp14:textId="77777777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xmlns:wp14="http://schemas.microsoft.com/office/word/2010/wordml" w:rsidRPr="00716637" w:rsidR="00716637" w:rsidP="00716637" w:rsidRDefault="00AE29DC" w14:paraId="0D904C22" wp14:textId="77777777">
      <w:pPr>
        <w:pStyle w:val="NormaleWeb"/>
        <w:shd w:val="clear" w:color="auto" w:fill="FFFFFF"/>
        <w:spacing w:before="0" w:beforeAutospacing="0" w:after="0" w:afterAutospacing="0"/>
        <w:textAlignment w:val="baseline"/>
      </w:pPr>
      <w:r w:rsidRPr="009A3A82">
        <w:rPr>
          <w:b/>
        </w:rPr>
        <w:t>Scadenza candidature</w:t>
      </w:r>
      <w:r w:rsidRPr="009A3A82">
        <w:t xml:space="preserve">: </w:t>
      </w:r>
      <w:r w:rsidRPr="009A3A82">
        <w:rPr>
          <w:b/>
        </w:rPr>
        <w:t>16 gennaio 2026</w:t>
      </w:r>
      <w:r w:rsidRPr="009A3A82" w:rsidR="00716637">
        <w:br/>
      </w:r>
      <w:r w:rsidRPr="00716637" w:rsidR="00716637">
        <w:t xml:space="preserve">Inviare </w:t>
      </w:r>
      <w:r w:rsidRPr="009A3A82" w:rsidR="00716637">
        <w:t xml:space="preserve">CV, </w:t>
      </w:r>
      <w:r w:rsidRPr="00716637" w:rsidR="00716637">
        <w:t xml:space="preserve">referenze e una lettera di presentazione all’indirizzo </w:t>
      </w:r>
      <w:r w:rsidRPr="009A3A82" w:rsidR="00716637">
        <w:t>comunicazione@jp2.foundation</w:t>
      </w:r>
    </w:p>
    <w:p xmlns:wp14="http://schemas.microsoft.com/office/word/2010/wordml" w:rsidRPr="00716637" w:rsidR="00716637" w:rsidP="00716637" w:rsidRDefault="00716637" w14:paraId="2348552F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i/>
          <w:sz w:val="24"/>
          <w:szCs w:val="24"/>
          <w:lang w:eastAsia="it-IT"/>
        </w:rPr>
      </w:pPr>
      <w:r w:rsidRPr="00716637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Referente: </w:t>
      </w:r>
      <w:r w:rsidRPr="009A3A82">
        <w:rPr>
          <w:rFonts w:ascii="Times New Roman" w:hAnsi="Times New Roman" w:eastAsia="Times New Roman" w:cs="Times New Roman"/>
          <w:i/>
          <w:sz w:val="24"/>
          <w:szCs w:val="24"/>
          <w:lang w:eastAsia="it-IT"/>
        </w:rPr>
        <w:t xml:space="preserve">Manuela </w:t>
      </w:r>
      <w:proofErr w:type="spellStart"/>
      <w:r w:rsidRPr="009A3A82">
        <w:rPr>
          <w:rFonts w:ascii="Times New Roman" w:hAnsi="Times New Roman" w:eastAsia="Times New Roman" w:cs="Times New Roman"/>
          <w:i/>
          <w:sz w:val="24"/>
          <w:szCs w:val="24"/>
          <w:lang w:eastAsia="it-IT"/>
        </w:rPr>
        <w:t>Plastina</w:t>
      </w:r>
      <w:proofErr w:type="spellEnd"/>
      <w:r w:rsidRPr="009A3A82">
        <w:rPr>
          <w:rFonts w:ascii="Times New Roman" w:hAnsi="Times New Roman" w:eastAsia="Times New Roman" w:cs="Times New Roman"/>
          <w:i/>
          <w:sz w:val="24"/>
          <w:szCs w:val="24"/>
          <w:lang w:eastAsia="it-IT"/>
        </w:rPr>
        <w:t xml:space="preserve"> </w:t>
      </w:r>
      <w:r w:rsidRPr="00716637">
        <w:rPr>
          <w:rFonts w:ascii="Times New Roman" w:hAnsi="Times New Roman" w:eastAsia="Times New Roman" w:cs="Times New Roman"/>
          <w:i/>
          <w:sz w:val="24"/>
          <w:szCs w:val="24"/>
          <w:lang w:eastAsia="it-IT"/>
        </w:rPr>
        <w:t xml:space="preserve">– Responsabile </w:t>
      </w:r>
      <w:r w:rsidRPr="009A3A82">
        <w:rPr>
          <w:rFonts w:ascii="Times New Roman" w:hAnsi="Times New Roman" w:eastAsia="Times New Roman" w:cs="Times New Roman"/>
          <w:i/>
          <w:sz w:val="24"/>
          <w:szCs w:val="24"/>
          <w:lang w:eastAsia="it-IT"/>
        </w:rPr>
        <w:t>Ufficio comunicazione</w:t>
      </w:r>
    </w:p>
    <w:p xmlns:wp14="http://schemas.microsoft.com/office/word/2010/wordml" w:rsidRPr="009A3A82" w:rsidR="00AF3596" w:rsidRDefault="00AF3596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9A3A82" w:rsidR="00AF359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">
    <w:nsid w:val="2e1fb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5057408"/>
    <w:multiLevelType w:val="multilevel"/>
    <w:tmpl w:val="4F6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9E465D1"/>
    <w:multiLevelType w:val="multilevel"/>
    <w:tmpl w:val="98CC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9FD2B6A"/>
    <w:multiLevelType w:val="multilevel"/>
    <w:tmpl w:val="67B6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9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C"/>
    <w:rsid w:val="00716637"/>
    <w:rsid w:val="009A3A82"/>
    <w:rsid w:val="00AE29DC"/>
    <w:rsid w:val="00AF3596"/>
    <w:rsid w:val="03797834"/>
    <w:rsid w:val="059F24FC"/>
    <w:rsid w:val="0EAC9B3C"/>
    <w:rsid w:val="1021208C"/>
    <w:rsid w:val="1CE75BFB"/>
    <w:rsid w:val="23881D75"/>
    <w:rsid w:val="24F1681B"/>
    <w:rsid w:val="3E729C15"/>
    <w:rsid w:val="47FBA9A0"/>
    <w:rsid w:val="6787E8FB"/>
    <w:rsid w:val="6E65FDFA"/>
    <w:rsid w:val="6F0DA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2D92"/>
  <w15:chartTrackingRefBased/>
  <w15:docId w15:val="{B41CC55E-E72E-4933-853C-67F00EE72F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sselectedend" w:customStyle="1">
    <w:name w:val="isselectedend"/>
    <w:basedOn w:val="Normale"/>
    <w:rsid w:val="00AE29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E29DC"/>
    <w:rPr>
      <w:b/>
      <w:bCs/>
    </w:rPr>
  </w:style>
  <w:style w:type="paragraph" w:styleId="NormaleWeb">
    <w:name w:val="Normal (Web)"/>
    <w:basedOn w:val="Normale"/>
    <w:uiPriority w:val="99"/>
    <w:unhideWhenUsed/>
    <w:rsid w:val="00AE29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ae0a1d6e" w:customStyle="1">
    <w:name w:val="ae0a1d6e"/>
    <w:basedOn w:val="Carpredefinitoparagrafo"/>
    <w:rsid w:val="00AE29DC"/>
  </w:style>
  <w:style w:type="paragraph" w:styleId="Paragrafoelenco">
    <w:name w:val="List Paragraph"/>
    <w:basedOn w:val="Normale"/>
    <w:uiPriority w:val="34"/>
    <w:qFormat/>
    <w:rsid w:val="00AE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Manuela</dc:creator>
  <keywords/>
  <dc:description/>
  <lastModifiedBy>Manuela Plastina</lastModifiedBy>
  <revision>5</revision>
  <dcterms:created xsi:type="dcterms:W3CDTF">2026-01-06T10:16:00.0000000Z</dcterms:created>
  <dcterms:modified xsi:type="dcterms:W3CDTF">2026-01-06T14:29:57.2248645Z</dcterms:modified>
</coreProperties>
</file>